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1AAF8FEA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 xml:space="preserve">: </w:t>
            </w:r>
            <w:r w:rsidR="00D36AE8">
              <w:t>4</w:t>
            </w:r>
          </w:p>
        </w:tc>
        <w:tc>
          <w:tcPr>
            <w:tcW w:w="6418" w:type="dxa"/>
          </w:tcPr>
          <w:p w14:paraId="4D36624C" w14:textId="0E69F2BE" w:rsidR="00A112FE" w:rsidRDefault="009D30C8" w:rsidP="00B21098">
            <w:pPr>
              <w:spacing w:after="120"/>
            </w:pPr>
            <w:r>
              <w:t>Thời gian thực hiện:</w:t>
            </w:r>
            <w:r w:rsidR="00B174AA">
              <w:t xml:space="preserve"> 5t</w:t>
            </w:r>
            <w:bookmarkStart w:id="0" w:name="_GoBack"/>
            <w:bookmarkEnd w:id="0"/>
          </w:p>
          <w:p w14:paraId="3A65D93F" w14:textId="633D9FE4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BD6DD7" w:rsidRPr="00BD6DD7">
              <w:rPr>
                <w:b/>
                <w:lang w:val="en-US"/>
              </w:rPr>
              <w:t xml:space="preserve">Chương </w:t>
            </w:r>
            <w:r w:rsidR="00D36AE8">
              <w:rPr>
                <w:b/>
                <w:lang w:val="en-US"/>
              </w:rPr>
              <w:t>1</w:t>
            </w:r>
            <w:r w:rsidR="00BD6DD7" w:rsidRPr="00BD6DD7">
              <w:rPr>
                <w:b/>
                <w:lang w:val="en-US"/>
              </w:rPr>
              <w:t xml:space="preserve">. </w:t>
            </w:r>
            <w:r w:rsidR="00BD6DD7" w:rsidRPr="00BD6DD7">
              <w:rPr>
                <w:b/>
                <w:lang w:val="it-IT"/>
              </w:rPr>
              <w:t>Ứng dụng lập trình CAM</w:t>
            </w:r>
            <w:r w:rsidR="00BD6DD7" w:rsidRPr="00BD6DD7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54B9992F" w:rsidR="00A112FE" w:rsidRPr="00DC7771" w:rsidRDefault="009D30C8" w:rsidP="0084643F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D36AE8">
        <w:rPr>
          <w:b/>
          <w:bCs/>
          <w:color w:val="000000" w:themeColor="text1"/>
          <w:lang w:val="en-US"/>
        </w:rPr>
        <w:t>1</w:t>
      </w:r>
      <w:r w:rsidR="00DC7771" w:rsidRPr="00DC7771">
        <w:rPr>
          <w:b/>
          <w:bCs/>
          <w:color w:val="000000" w:themeColor="text1"/>
          <w:lang w:val="en-US"/>
        </w:rPr>
        <w:t>.4 Ứng dụng lập trình CAM-2D, 3D Milling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5ABCA39B" w:rsidR="0084643F" w:rsidRPr="0084643F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>Thực hiện được các bước cần thiết trong việc xác lập các thông số cơ bản gia công phay 3D điển hình, ứng dụng bài tập phay 3D.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9B49AA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9B49AA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>Giới thiệu về ứng dụng 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B59C820" w14:textId="34A19DA4" w:rsidR="008779A8" w:rsidRPr="008779A8" w:rsidRDefault="000A6A26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1</w:t>
            </w:r>
            <w:r w:rsidR="008779A8">
              <w:rPr>
                <w:b/>
                <w:bCs/>
                <w:color w:val="auto"/>
                <w:lang w:val="en-US"/>
              </w:rPr>
              <w:t xml:space="preserve">.4 </w:t>
            </w:r>
            <w:r w:rsidR="008779A8" w:rsidRPr="008779A8">
              <w:rPr>
                <w:b/>
                <w:bCs/>
                <w:color w:val="auto"/>
                <w:lang w:val="en-US"/>
              </w:rPr>
              <w:t>Ứng dụng lập trình CAM-2D, 3D Milling</w:t>
            </w:r>
          </w:p>
          <w:p w14:paraId="4E5F448C" w14:textId="77777777" w:rsidR="008779A8" w:rsidRPr="008779A8" w:rsidRDefault="008779A8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Cs/>
                <w:color w:val="auto"/>
                <w:lang w:val="en-US"/>
              </w:rPr>
            </w:pPr>
            <w:r w:rsidRPr="008779A8">
              <w:rPr>
                <w:bCs/>
                <w:color w:val="auto"/>
                <w:lang w:val="en-US"/>
              </w:rPr>
              <w:t>1. Chuẩn bị mô hình gia công</w:t>
            </w:r>
          </w:p>
          <w:p w14:paraId="71DDA2E7" w14:textId="77777777" w:rsidR="008779A8" w:rsidRDefault="008779A8" w:rsidP="008779A8">
            <w:pPr>
              <w:spacing w:before="120"/>
              <w:ind w:right="-7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2. Các bước lựa chọn để lập</w:t>
            </w:r>
          </w:p>
          <w:p w14:paraId="6DF7441D" w14:textId="703128DF" w:rsidR="00585699" w:rsidRPr="008779A8" w:rsidRDefault="008779A8" w:rsidP="008779A8">
            <w:pPr>
              <w:spacing w:before="120"/>
              <w:ind w:right="-7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tr</w:t>
            </w:r>
            <w:r w:rsidRPr="008779A8">
              <w:rPr>
                <w:rFonts w:cs="VNI-Times"/>
                <w:color w:val="auto"/>
                <w:lang w:val="en-US"/>
              </w:rPr>
              <w:t>ì</w:t>
            </w:r>
            <w:r w:rsidRPr="008779A8">
              <w:rPr>
                <w:color w:val="auto"/>
                <w:lang w:val="en-US"/>
              </w:rPr>
              <w:t>nh gia c</w:t>
            </w:r>
            <w:r w:rsidRPr="008779A8">
              <w:rPr>
                <w:rFonts w:cs="VNI-Times"/>
                <w:color w:val="auto"/>
                <w:lang w:val="en-US"/>
              </w:rPr>
              <w:t>ô</w:t>
            </w:r>
            <w:r w:rsidRPr="008779A8">
              <w:rPr>
                <w:color w:val="auto"/>
                <w:lang w:val="en-US"/>
              </w:rPr>
              <w:t>ng</w:t>
            </w:r>
          </w:p>
          <w:p w14:paraId="360A24E3" w14:textId="61B43F14" w:rsidR="008779A8" w:rsidRDefault="008779A8" w:rsidP="008779A8">
            <w:pPr>
              <w:spacing w:before="120"/>
              <w:ind w:right="-720"/>
              <w:rPr>
                <w:caps/>
              </w:rPr>
            </w:pPr>
          </w:p>
          <w:p w14:paraId="5AE4C65E" w14:textId="77777777" w:rsidR="008779A8" w:rsidRPr="008779A8" w:rsidRDefault="008779A8" w:rsidP="008779A8">
            <w:pPr>
              <w:spacing w:before="120"/>
              <w:ind w:right="-720"/>
              <w:rPr>
                <w:caps/>
              </w:rPr>
            </w:pP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569E35A3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061AD0">
              <w:t xml:space="preserve">làm </w:t>
            </w:r>
            <w:r w:rsidRPr="002D73D4">
              <w:t>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4EFFD796" w:rsidR="00B247BE" w:rsidRPr="00431622" w:rsidRDefault="00D57C03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3817591C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258C47B6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0A6A26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61AD0"/>
    <w:rsid w:val="000A6A26"/>
    <w:rsid w:val="000E2F49"/>
    <w:rsid w:val="00141E7B"/>
    <w:rsid w:val="00172DEF"/>
    <w:rsid w:val="00175AD6"/>
    <w:rsid w:val="001A1A2C"/>
    <w:rsid w:val="001D5A44"/>
    <w:rsid w:val="001E00FF"/>
    <w:rsid w:val="001F449E"/>
    <w:rsid w:val="001F5285"/>
    <w:rsid w:val="00206411"/>
    <w:rsid w:val="00254D10"/>
    <w:rsid w:val="00292215"/>
    <w:rsid w:val="002B3CA1"/>
    <w:rsid w:val="002C35B5"/>
    <w:rsid w:val="002D2A7D"/>
    <w:rsid w:val="002E6487"/>
    <w:rsid w:val="00340E7A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67DD0"/>
    <w:rsid w:val="009706BB"/>
    <w:rsid w:val="009B49AA"/>
    <w:rsid w:val="009D30C8"/>
    <w:rsid w:val="009F1D67"/>
    <w:rsid w:val="00A112FE"/>
    <w:rsid w:val="00A26F82"/>
    <w:rsid w:val="00A87410"/>
    <w:rsid w:val="00B174AA"/>
    <w:rsid w:val="00B21098"/>
    <w:rsid w:val="00B247BE"/>
    <w:rsid w:val="00BD6DD7"/>
    <w:rsid w:val="00BF0ED9"/>
    <w:rsid w:val="00C408E4"/>
    <w:rsid w:val="00CA387E"/>
    <w:rsid w:val="00CC4218"/>
    <w:rsid w:val="00D138B3"/>
    <w:rsid w:val="00D24943"/>
    <w:rsid w:val="00D35EBF"/>
    <w:rsid w:val="00D36AE8"/>
    <w:rsid w:val="00D57C03"/>
    <w:rsid w:val="00D62203"/>
    <w:rsid w:val="00D80927"/>
    <w:rsid w:val="00D84D8E"/>
    <w:rsid w:val="00D85F57"/>
    <w:rsid w:val="00D9795B"/>
    <w:rsid w:val="00DC7771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16</cp:revision>
  <dcterms:created xsi:type="dcterms:W3CDTF">2018-02-19T08:43:00Z</dcterms:created>
  <dcterms:modified xsi:type="dcterms:W3CDTF">2019-04-03T12:50:00Z</dcterms:modified>
</cp:coreProperties>
</file>